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05" w:rsidRDefault="00A84405" w:rsidP="00A84405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21DA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21DAA">
        <w:rPr>
          <w:rFonts w:ascii="Times New Roman" w:hAnsi="Times New Roman"/>
          <w:b/>
          <w:sz w:val="24"/>
          <w:szCs w:val="24"/>
        </w:rPr>
        <w:t>ВОЗНЕСЕСКОЕ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D21DA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DA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D21DA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477AD7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декабря</w:t>
      </w:r>
      <w:r w:rsidR="003D329A">
        <w:rPr>
          <w:rFonts w:ascii="Times New Roman" w:hAnsi="Times New Roman"/>
          <w:sz w:val="27"/>
          <w:szCs w:val="27"/>
        </w:rPr>
        <w:t xml:space="preserve"> 202</w:t>
      </w:r>
      <w:r w:rsidR="00F83885">
        <w:rPr>
          <w:rFonts w:ascii="Times New Roman" w:hAnsi="Times New Roman"/>
          <w:sz w:val="27"/>
          <w:szCs w:val="27"/>
        </w:rPr>
        <w:t>4</w:t>
      </w:r>
      <w:r w:rsidR="003D329A">
        <w:rPr>
          <w:rFonts w:ascii="Times New Roman" w:hAnsi="Times New Roman"/>
          <w:sz w:val="27"/>
          <w:szCs w:val="27"/>
        </w:rPr>
        <w:t xml:space="preserve"> </w:t>
      </w:r>
      <w:r w:rsidR="003D329A" w:rsidRPr="005B69A9">
        <w:rPr>
          <w:rFonts w:ascii="Times New Roman" w:hAnsi="Times New Roman"/>
          <w:sz w:val="27"/>
          <w:szCs w:val="27"/>
        </w:rPr>
        <w:t>года</w:t>
      </w:r>
      <w:r w:rsidR="003D329A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 w:rsidR="003D329A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="003D329A"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>440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D21DAA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834"/>
      </w:tblGrid>
      <w:tr w:rsidR="00FE69AF" w:rsidRPr="008663AC" w:rsidTr="002C14D8">
        <w:tc>
          <w:tcPr>
            <w:tcW w:w="6521" w:type="dxa"/>
            <w:shd w:val="clear" w:color="auto" w:fill="auto"/>
          </w:tcPr>
          <w:p w:rsidR="00FE69AF" w:rsidRPr="008663AC" w:rsidRDefault="00FE69AF" w:rsidP="00D21DA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D21DAA">
              <w:rPr>
                <w:rFonts w:ascii="Times New Roman" w:hAnsi="Times New Roman"/>
                <w:sz w:val="28"/>
                <w:szCs w:val="28"/>
              </w:rPr>
              <w:t xml:space="preserve">Вознесенского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1DAA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21DA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</w:tc>
        <w:tc>
          <w:tcPr>
            <w:tcW w:w="2834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D21DAA" w:rsidP="00D21DA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49A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</w:t>
      </w:r>
      <w:r w:rsidR="009E7955">
        <w:rPr>
          <w:rFonts w:ascii="Times New Roman" w:hAnsi="Times New Roman"/>
          <w:sz w:val="28"/>
          <w:szCs w:val="28"/>
        </w:rPr>
        <w:t>г,</w:t>
      </w:r>
      <w:r w:rsidRPr="00E949AA">
        <w:rPr>
          <w:rFonts w:ascii="Times New Roman" w:hAnsi="Times New Roman"/>
          <w:sz w:val="28"/>
          <w:szCs w:val="28"/>
        </w:rPr>
        <w:t xml:space="preserve">  </w:t>
      </w:r>
      <w:r w:rsidR="009E7955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9E7955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D21DAA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D21DAA">
        <w:rPr>
          <w:rFonts w:ascii="Times New Roman" w:hAnsi="Times New Roman"/>
          <w:sz w:val="28"/>
          <w:szCs w:val="28"/>
        </w:rPr>
        <w:t xml:space="preserve">ого </w:t>
      </w:r>
      <w:r w:rsidRPr="00D8717F">
        <w:rPr>
          <w:rFonts w:ascii="Times New Roman" w:hAnsi="Times New Roman"/>
          <w:sz w:val="28"/>
          <w:szCs w:val="28"/>
        </w:rPr>
        <w:t>муниципальн</w:t>
      </w:r>
      <w:r w:rsidR="00D21DA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D21DAA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D21DAA">
        <w:rPr>
          <w:rFonts w:ascii="Times New Roman" w:hAnsi="Times New Roman"/>
          <w:sz w:val="28"/>
          <w:szCs w:val="28"/>
        </w:rPr>
        <w:t>16 января 2023</w:t>
      </w:r>
      <w:r w:rsidRPr="00D8717F">
        <w:rPr>
          <w:rFonts w:ascii="Times New Roman" w:hAnsi="Times New Roman"/>
          <w:sz w:val="28"/>
          <w:szCs w:val="28"/>
        </w:rPr>
        <w:t xml:space="preserve"> года № </w:t>
      </w:r>
      <w:r w:rsidR="00D21DAA">
        <w:rPr>
          <w:rFonts w:ascii="Times New Roman" w:hAnsi="Times New Roman"/>
          <w:sz w:val="28"/>
          <w:szCs w:val="28"/>
        </w:rPr>
        <w:t>11</w:t>
      </w:r>
      <w:r w:rsidRPr="00D8717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8F41F6" w:rsidRPr="00D8717F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2134DB" w:rsidRPr="00D8717F" w:rsidRDefault="002134DB" w:rsidP="002134DB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1.1.1 </w:t>
      </w:r>
      <w:r>
        <w:rPr>
          <w:rFonts w:ascii="Times New Roman" w:hAnsi="Times New Roman"/>
          <w:sz w:val="28"/>
          <w:szCs w:val="28"/>
        </w:rPr>
        <w:t>Пу</w:t>
      </w:r>
      <w:r w:rsidRPr="00D8717F">
        <w:rPr>
          <w:rFonts w:ascii="Times New Roman" w:hAnsi="Times New Roman"/>
          <w:sz w:val="28"/>
          <w:szCs w:val="28"/>
        </w:rPr>
        <w:t xml:space="preserve">нкт 1.2. 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2134DB" w:rsidRPr="004A2165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«</w:t>
      </w:r>
      <w:r w:rsidRPr="004A2165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4A2165" w:rsidRPr="004A216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A2165">
        <w:rPr>
          <w:rFonts w:ascii="Times New Roman" w:hAnsi="Times New Roman" w:cs="Times New Roman"/>
          <w:sz w:val="28"/>
          <w:szCs w:val="28"/>
        </w:rPr>
        <w:t xml:space="preserve">2010 </w:t>
      </w:r>
      <w:r w:rsidR="004A2165" w:rsidRPr="004A216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A2165">
        <w:rPr>
          <w:rFonts w:ascii="Times New Roman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услуг».</w:t>
      </w:r>
    </w:p>
    <w:p w:rsidR="002134DB" w:rsidRPr="004A2165" w:rsidRDefault="00C563B3" w:rsidP="002134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 xml:space="preserve">  </w:t>
      </w:r>
      <w:r w:rsidR="002134DB" w:rsidRPr="004A2165">
        <w:rPr>
          <w:rFonts w:ascii="Times New Roman" w:hAnsi="Times New Roman"/>
          <w:sz w:val="28"/>
          <w:szCs w:val="28"/>
        </w:rPr>
        <w:t>1.1.2. Пункт 2.3. Административного регламента дополнить абзацами следующего содержания:</w:t>
      </w:r>
    </w:p>
    <w:p w:rsidR="002134DB" w:rsidRPr="004A2165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«</w:t>
      </w:r>
      <w:r w:rsidRPr="004A2165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34DB" w:rsidRPr="004A2165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6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34DB" w:rsidRPr="004A2165" w:rsidRDefault="002134DB" w:rsidP="0021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165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</w:t>
      </w:r>
      <w:r w:rsidR="00393A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A2165">
        <w:rPr>
          <w:rFonts w:ascii="Times New Roman" w:hAnsi="Times New Roman" w:cs="Times New Roman"/>
          <w:sz w:val="28"/>
          <w:szCs w:val="28"/>
        </w:rPr>
        <w:t>2010</w:t>
      </w:r>
      <w:r w:rsidR="00393A8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2165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6120E3" w:rsidRDefault="00C563B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1.1.3.</w:t>
      </w:r>
      <w:r w:rsidR="008E4BC1" w:rsidRPr="004A2165">
        <w:rPr>
          <w:rFonts w:ascii="Times New Roman" w:hAnsi="Times New Roman"/>
          <w:sz w:val="28"/>
          <w:szCs w:val="28"/>
        </w:rPr>
        <w:t xml:space="preserve"> </w:t>
      </w:r>
      <w:r w:rsidR="006120E3" w:rsidRPr="004A2165">
        <w:rPr>
          <w:rFonts w:ascii="Times New Roman" w:eastAsia="Calibri" w:hAnsi="Times New Roman"/>
          <w:sz w:val="28"/>
          <w:szCs w:val="28"/>
        </w:rPr>
        <w:t>П</w:t>
      </w:r>
      <w:r w:rsidR="00A84405">
        <w:rPr>
          <w:rFonts w:ascii="Times New Roman" w:hAnsi="Times New Roman"/>
          <w:sz w:val="28"/>
          <w:szCs w:val="28"/>
        </w:rPr>
        <w:t>риложения</w:t>
      </w:r>
      <w:r w:rsidR="006120E3" w:rsidRPr="004A2165">
        <w:rPr>
          <w:rFonts w:ascii="Times New Roman" w:hAnsi="Times New Roman"/>
          <w:sz w:val="28"/>
          <w:szCs w:val="28"/>
        </w:rPr>
        <w:t xml:space="preserve"> 1</w:t>
      </w:r>
      <w:r w:rsidR="00A84405">
        <w:rPr>
          <w:rFonts w:ascii="Times New Roman" w:hAnsi="Times New Roman"/>
          <w:sz w:val="28"/>
          <w:szCs w:val="28"/>
        </w:rPr>
        <w:t xml:space="preserve"> и 2</w:t>
      </w:r>
      <w:r w:rsidR="006120E3" w:rsidRPr="004A2165">
        <w:rPr>
          <w:rFonts w:ascii="Times New Roman" w:hAnsi="Times New Roman"/>
          <w:sz w:val="28"/>
          <w:szCs w:val="28"/>
        </w:rPr>
        <w:t xml:space="preserve"> к Административному регламенту после слов «ПГУ ЛО» </w:t>
      </w:r>
      <w:r w:rsidR="00A84405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6120E3" w:rsidRPr="004A2165">
        <w:rPr>
          <w:rFonts w:ascii="Times New Roman" w:hAnsi="Times New Roman"/>
          <w:sz w:val="28"/>
          <w:szCs w:val="28"/>
        </w:rPr>
        <w:t>«(при технической</w:t>
      </w:r>
      <w:r w:rsidR="006120E3">
        <w:rPr>
          <w:rFonts w:ascii="Times New Roman" w:hAnsi="Times New Roman"/>
          <w:sz w:val="28"/>
          <w:szCs w:val="28"/>
        </w:rPr>
        <w:t xml:space="preserve"> реализации)».</w:t>
      </w:r>
    </w:p>
    <w:p w:rsidR="001063FC" w:rsidRPr="00D8717F" w:rsidRDefault="001B1933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A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21DAA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</w:t>
      </w:r>
      <w:r w:rsidR="00D21DAA">
        <w:rPr>
          <w:rFonts w:ascii="Times New Roman" w:hAnsi="Times New Roman"/>
          <w:sz w:val="28"/>
          <w:szCs w:val="28"/>
        </w:rPr>
        <w:t>И.И. Машичев</w:t>
      </w:r>
      <w:r w:rsidRPr="00D8717F">
        <w:rPr>
          <w:rFonts w:ascii="Times New Roman" w:hAnsi="Times New Roman"/>
          <w:sz w:val="28"/>
          <w:szCs w:val="28"/>
        </w:rPr>
        <w:t xml:space="preserve">                 </w:t>
      </w:r>
      <w:r w:rsidR="00D21DAA">
        <w:rPr>
          <w:rFonts w:ascii="Times New Roman" w:hAnsi="Times New Roman"/>
          <w:sz w:val="28"/>
          <w:szCs w:val="28"/>
        </w:rPr>
        <w:t xml:space="preserve">  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405" w:rsidRPr="00A84405" w:rsidRDefault="00A84405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84405" w:rsidRPr="00A84405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CC" w:rsidRDefault="009762CC" w:rsidP="00860BF9">
      <w:pPr>
        <w:spacing w:after="0" w:line="240" w:lineRule="auto"/>
      </w:pPr>
      <w:r>
        <w:separator/>
      </w:r>
    </w:p>
  </w:endnote>
  <w:endnote w:type="continuationSeparator" w:id="0">
    <w:p w:rsidR="009762CC" w:rsidRDefault="009762CC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CC" w:rsidRDefault="009762CC" w:rsidP="00860BF9">
      <w:pPr>
        <w:spacing w:after="0" w:line="240" w:lineRule="auto"/>
      </w:pPr>
      <w:r>
        <w:separator/>
      </w:r>
    </w:p>
  </w:footnote>
  <w:footnote w:type="continuationSeparator" w:id="0">
    <w:p w:rsidR="009762CC" w:rsidRDefault="009762CC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2134DB"/>
    <w:rsid w:val="002403BA"/>
    <w:rsid w:val="00242710"/>
    <w:rsid w:val="0025245E"/>
    <w:rsid w:val="002B3F03"/>
    <w:rsid w:val="002C14D8"/>
    <w:rsid w:val="002D64DE"/>
    <w:rsid w:val="00320385"/>
    <w:rsid w:val="00337307"/>
    <w:rsid w:val="00380033"/>
    <w:rsid w:val="00393A81"/>
    <w:rsid w:val="003D329A"/>
    <w:rsid w:val="004162F4"/>
    <w:rsid w:val="00477AD7"/>
    <w:rsid w:val="004A2165"/>
    <w:rsid w:val="005159FC"/>
    <w:rsid w:val="0054664D"/>
    <w:rsid w:val="005A0582"/>
    <w:rsid w:val="006028BC"/>
    <w:rsid w:val="006120E3"/>
    <w:rsid w:val="00622A68"/>
    <w:rsid w:val="006603AC"/>
    <w:rsid w:val="00667CDA"/>
    <w:rsid w:val="006B1D7C"/>
    <w:rsid w:val="006B2908"/>
    <w:rsid w:val="0070552E"/>
    <w:rsid w:val="00784B0D"/>
    <w:rsid w:val="00797351"/>
    <w:rsid w:val="00860BF9"/>
    <w:rsid w:val="00896440"/>
    <w:rsid w:val="008D1171"/>
    <w:rsid w:val="008E0019"/>
    <w:rsid w:val="008E4BC1"/>
    <w:rsid w:val="008F41F6"/>
    <w:rsid w:val="00901274"/>
    <w:rsid w:val="009762CC"/>
    <w:rsid w:val="0097641C"/>
    <w:rsid w:val="009E6F37"/>
    <w:rsid w:val="009E7955"/>
    <w:rsid w:val="00A159D2"/>
    <w:rsid w:val="00A82EE1"/>
    <w:rsid w:val="00A84405"/>
    <w:rsid w:val="00B53685"/>
    <w:rsid w:val="00B84986"/>
    <w:rsid w:val="00BC2BB9"/>
    <w:rsid w:val="00BC73D9"/>
    <w:rsid w:val="00BF7687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21DAA"/>
    <w:rsid w:val="00D541B7"/>
    <w:rsid w:val="00D8717F"/>
    <w:rsid w:val="00DB538A"/>
    <w:rsid w:val="00DE5142"/>
    <w:rsid w:val="00E75838"/>
    <w:rsid w:val="00E83CFD"/>
    <w:rsid w:val="00EC5638"/>
    <w:rsid w:val="00EF3796"/>
    <w:rsid w:val="00F1066C"/>
    <w:rsid w:val="00F12137"/>
    <w:rsid w:val="00F17FAF"/>
    <w:rsid w:val="00F66951"/>
    <w:rsid w:val="00F74153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A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2024-12-03T05:44:00Z</cp:lastPrinted>
  <dcterms:created xsi:type="dcterms:W3CDTF">2024-12-05T11:39:00Z</dcterms:created>
  <dcterms:modified xsi:type="dcterms:W3CDTF">2024-12-05T11:39:00Z</dcterms:modified>
</cp:coreProperties>
</file>